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F" w:rsidRPr="00613132" w:rsidRDefault="0025309F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C60A6" w:rsidRPr="00613132" w:rsidRDefault="00613132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DC60A6" w:rsidRPr="00613132" w:rsidRDefault="00613132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DC60A6" w:rsidRPr="00613132" w:rsidRDefault="00613132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ВЕЛИКОВЕЧНЕНСКОГО СЕЛЬСКОГО ПОСЕЛЕНИЯ</w:t>
      </w:r>
    </w:p>
    <w:p w:rsidR="00DC60A6" w:rsidRPr="00613132" w:rsidRDefault="00613132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DC60A6" w:rsidRPr="00613132" w:rsidRDefault="00DC60A6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C60A6" w:rsidRPr="00613132" w:rsidRDefault="00DC60A6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РЕШЕНИЕ</w:t>
      </w:r>
    </w:p>
    <w:p w:rsidR="00DC60A6" w:rsidRPr="00613132" w:rsidRDefault="00DC60A6" w:rsidP="0099533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C60A6" w:rsidRPr="00613132" w:rsidRDefault="00162BC9" w:rsidP="00E75FEB">
      <w:pPr>
        <w:tabs>
          <w:tab w:val="right" w:pos="9540"/>
        </w:tabs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6</w:t>
      </w:r>
      <w:r w:rsidR="00E75FEB">
        <w:rPr>
          <w:rFonts w:ascii="Arial" w:hAnsi="Arial" w:cs="Arial"/>
          <w:sz w:val="24"/>
          <w:szCs w:val="24"/>
        </w:rPr>
        <w:t xml:space="preserve"> февраля </w:t>
      </w:r>
      <w:r w:rsidR="00EB5731" w:rsidRPr="00613132">
        <w:rPr>
          <w:rFonts w:ascii="Arial" w:hAnsi="Arial" w:cs="Arial"/>
          <w:sz w:val="24"/>
          <w:szCs w:val="24"/>
        </w:rPr>
        <w:t>202</w:t>
      </w:r>
      <w:r w:rsidR="00A35683" w:rsidRPr="00613132">
        <w:rPr>
          <w:rFonts w:ascii="Arial" w:hAnsi="Arial" w:cs="Arial"/>
          <w:sz w:val="24"/>
          <w:szCs w:val="24"/>
        </w:rPr>
        <w:t>4</w:t>
      </w:r>
      <w:r w:rsidR="00E75FEB">
        <w:rPr>
          <w:rFonts w:ascii="Arial" w:hAnsi="Arial" w:cs="Arial"/>
          <w:sz w:val="24"/>
          <w:szCs w:val="24"/>
        </w:rPr>
        <w:t xml:space="preserve"> года</w:t>
      </w:r>
      <w:r w:rsidR="00613132">
        <w:rPr>
          <w:rFonts w:ascii="Arial" w:hAnsi="Arial" w:cs="Arial"/>
          <w:sz w:val="24"/>
          <w:szCs w:val="24"/>
        </w:rPr>
        <w:t xml:space="preserve">                                    </w:t>
      </w:r>
      <w:r w:rsidR="00DC60A6" w:rsidRPr="00613132">
        <w:rPr>
          <w:rFonts w:ascii="Arial" w:hAnsi="Arial" w:cs="Arial"/>
          <w:sz w:val="24"/>
          <w:szCs w:val="24"/>
        </w:rPr>
        <w:t>№</w:t>
      </w:r>
      <w:r w:rsidR="00613132">
        <w:rPr>
          <w:rFonts w:ascii="Arial" w:hAnsi="Arial" w:cs="Arial"/>
          <w:sz w:val="24"/>
          <w:szCs w:val="24"/>
        </w:rPr>
        <w:t xml:space="preserve"> </w:t>
      </w:r>
      <w:r w:rsidRPr="00613132">
        <w:rPr>
          <w:rFonts w:ascii="Arial" w:hAnsi="Arial" w:cs="Arial"/>
          <w:sz w:val="24"/>
          <w:szCs w:val="24"/>
        </w:rPr>
        <w:t>1</w:t>
      </w:r>
      <w:r w:rsidR="00A35683" w:rsidRPr="00613132">
        <w:rPr>
          <w:rFonts w:ascii="Arial" w:hAnsi="Arial" w:cs="Arial"/>
          <w:sz w:val="24"/>
          <w:szCs w:val="24"/>
        </w:rPr>
        <w:t>64</w:t>
      </w:r>
      <w:r w:rsidR="00613132">
        <w:rPr>
          <w:rFonts w:ascii="Arial" w:hAnsi="Arial" w:cs="Arial"/>
          <w:sz w:val="24"/>
          <w:szCs w:val="24"/>
        </w:rPr>
        <w:t xml:space="preserve">                                  с.</w:t>
      </w:r>
      <w:r w:rsidR="00DC60A6" w:rsidRPr="00613132">
        <w:rPr>
          <w:rFonts w:ascii="Arial" w:hAnsi="Arial" w:cs="Arial"/>
          <w:sz w:val="24"/>
          <w:szCs w:val="24"/>
        </w:rPr>
        <w:t xml:space="preserve"> Великовечное</w:t>
      </w:r>
    </w:p>
    <w:p w:rsidR="00DC60A6" w:rsidRPr="00613132" w:rsidRDefault="00DC60A6" w:rsidP="00995335">
      <w:pPr>
        <w:ind w:right="38" w:firstLine="567"/>
        <w:jc w:val="both"/>
        <w:rPr>
          <w:rFonts w:ascii="Arial" w:hAnsi="Arial" w:cs="Arial"/>
          <w:sz w:val="24"/>
          <w:szCs w:val="24"/>
        </w:rPr>
      </w:pPr>
    </w:p>
    <w:p w:rsidR="00DC60A6" w:rsidRPr="00613132" w:rsidRDefault="00DC60A6" w:rsidP="009953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13132">
        <w:rPr>
          <w:rFonts w:ascii="Arial" w:hAnsi="Arial" w:cs="Arial"/>
          <w:b/>
          <w:sz w:val="32"/>
          <w:szCs w:val="32"/>
        </w:rPr>
        <w:t>Об утверждени</w:t>
      </w:r>
      <w:r w:rsidR="00613132" w:rsidRPr="00613132">
        <w:rPr>
          <w:rFonts w:ascii="Arial" w:hAnsi="Arial" w:cs="Arial"/>
          <w:b/>
          <w:sz w:val="32"/>
          <w:szCs w:val="32"/>
        </w:rPr>
        <w:t xml:space="preserve">и прейскуранта гарантированного </w:t>
      </w:r>
      <w:r w:rsidR="00EA3A9B" w:rsidRPr="00613132">
        <w:rPr>
          <w:rFonts w:ascii="Arial" w:hAnsi="Arial" w:cs="Arial"/>
          <w:b/>
          <w:sz w:val="32"/>
          <w:szCs w:val="32"/>
        </w:rPr>
        <w:t xml:space="preserve">перечня услуг </w:t>
      </w:r>
      <w:r w:rsidRPr="00613132">
        <w:rPr>
          <w:rFonts w:ascii="Arial" w:hAnsi="Arial" w:cs="Arial"/>
          <w:b/>
          <w:sz w:val="32"/>
          <w:szCs w:val="32"/>
        </w:rPr>
        <w:t>по погребению, оказываемых на территории Великовечненского сельского поселения</w:t>
      </w:r>
      <w:r w:rsidR="00613132" w:rsidRPr="00613132">
        <w:rPr>
          <w:rFonts w:ascii="Arial" w:hAnsi="Arial" w:cs="Arial"/>
          <w:b/>
          <w:sz w:val="32"/>
          <w:szCs w:val="32"/>
        </w:rPr>
        <w:t xml:space="preserve"> </w:t>
      </w:r>
      <w:r w:rsidRPr="00613132">
        <w:rPr>
          <w:rFonts w:ascii="Arial" w:hAnsi="Arial" w:cs="Arial"/>
          <w:b/>
          <w:sz w:val="32"/>
          <w:szCs w:val="32"/>
        </w:rPr>
        <w:t>Белореченского района</w:t>
      </w:r>
    </w:p>
    <w:p w:rsidR="00DC60A6" w:rsidRDefault="00DC60A6" w:rsidP="00995335">
      <w:pPr>
        <w:shd w:val="clear" w:color="auto" w:fill="FFFFFF"/>
        <w:tabs>
          <w:tab w:val="left" w:leader="underscore" w:pos="4123"/>
        </w:tabs>
        <w:spacing w:line="322" w:lineRule="exact"/>
        <w:ind w:left="5" w:firstLine="567"/>
        <w:jc w:val="both"/>
        <w:rPr>
          <w:rFonts w:ascii="Arial" w:hAnsi="Arial" w:cs="Arial"/>
          <w:sz w:val="24"/>
          <w:szCs w:val="24"/>
        </w:rPr>
      </w:pPr>
    </w:p>
    <w:p w:rsidR="00613132" w:rsidRPr="00613132" w:rsidRDefault="00613132" w:rsidP="00995335">
      <w:pPr>
        <w:shd w:val="clear" w:color="auto" w:fill="FFFFFF"/>
        <w:tabs>
          <w:tab w:val="left" w:leader="underscore" w:pos="4123"/>
        </w:tabs>
        <w:spacing w:line="322" w:lineRule="exact"/>
        <w:ind w:left="5" w:firstLine="567"/>
        <w:jc w:val="both"/>
        <w:rPr>
          <w:rFonts w:ascii="Arial" w:hAnsi="Arial" w:cs="Arial"/>
          <w:sz w:val="24"/>
          <w:szCs w:val="24"/>
        </w:rPr>
      </w:pPr>
    </w:p>
    <w:p w:rsidR="00DC60A6" w:rsidRPr="00613132" w:rsidRDefault="00DC60A6" w:rsidP="00995335">
      <w:pPr>
        <w:shd w:val="clear" w:color="auto" w:fill="FFFFFF"/>
        <w:tabs>
          <w:tab w:val="left" w:leader="underscore" w:pos="3413"/>
        </w:tabs>
        <w:spacing w:line="322" w:lineRule="exact"/>
        <w:ind w:left="1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3132">
        <w:rPr>
          <w:rFonts w:ascii="Arial" w:hAnsi="Arial" w:cs="Arial"/>
          <w:sz w:val="24"/>
          <w:szCs w:val="24"/>
        </w:rPr>
        <w:t>Администрацией Великовечненского сельского поселения Белореченского района рассмотрен и внесен индексированный прейскурант гарантированного перечня услуг по погребению, оказываемых на территории Великовечненского сельского поселения Белореченского района, на основании Федерального закона от 12 января 1996 года № 8-ФЗ «О погребении и похоронном деле» и</w:t>
      </w:r>
      <w:r w:rsidR="00E75FEB">
        <w:rPr>
          <w:rFonts w:ascii="Arial" w:hAnsi="Arial" w:cs="Arial"/>
          <w:sz w:val="24"/>
          <w:szCs w:val="24"/>
        </w:rPr>
        <w:t xml:space="preserve"> Закона Краснодарского края от </w:t>
      </w:r>
      <w:r w:rsidRPr="00613132">
        <w:rPr>
          <w:rFonts w:ascii="Arial" w:hAnsi="Arial" w:cs="Arial"/>
          <w:sz w:val="24"/>
          <w:szCs w:val="24"/>
        </w:rPr>
        <w:t>4 февраля 2004 года № 666-КЗ «О погребении и похоронном деле в Краснодарском крае», руководствуясь статьей 26</w:t>
      </w:r>
      <w:proofErr w:type="gramEnd"/>
      <w:r w:rsidRPr="00613132">
        <w:rPr>
          <w:rFonts w:ascii="Arial" w:hAnsi="Arial" w:cs="Arial"/>
          <w:sz w:val="24"/>
          <w:szCs w:val="24"/>
        </w:rPr>
        <w:t xml:space="preserve"> Устава Великовечненского сельского поселения Белореченского района, Совет Великовечненского сельского поселения Белореченского района, решил:</w:t>
      </w:r>
    </w:p>
    <w:p w:rsidR="00DC60A6" w:rsidRPr="00613132" w:rsidRDefault="00DC60A6" w:rsidP="0099533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1. Утвердить прейскурант гарантированного перечня услуг по погребению, оказываемых на территории Великовечненского сельского поселения Белореченского района (прилагается).</w:t>
      </w:r>
    </w:p>
    <w:p w:rsidR="00DC60A6" w:rsidRPr="00613132" w:rsidRDefault="00DC60A6" w:rsidP="0099533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131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3132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планово-бюджетную и по вопросам социально-экономического развития и инвестициям Совета.</w:t>
      </w: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 xml:space="preserve">3. Настоящее решение опубликовать в средствах массовой информации. </w:t>
      </w:r>
    </w:p>
    <w:p w:rsidR="00DC60A6" w:rsidRPr="00613132" w:rsidRDefault="00DC60A6" w:rsidP="0099533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 xml:space="preserve">4. Признать утратившим силу пункт 1 решения Совета </w:t>
      </w:r>
      <w:r w:rsidRPr="00613132">
        <w:rPr>
          <w:rStyle w:val="spelle"/>
          <w:rFonts w:ascii="Arial" w:hAnsi="Arial" w:cs="Arial"/>
          <w:sz w:val="24"/>
          <w:szCs w:val="24"/>
        </w:rPr>
        <w:t>Великовечненского</w:t>
      </w:r>
      <w:r w:rsidRPr="00613132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EB5731" w:rsidRPr="00613132">
        <w:rPr>
          <w:rFonts w:ascii="Arial" w:hAnsi="Arial" w:cs="Arial"/>
          <w:sz w:val="24"/>
          <w:szCs w:val="24"/>
        </w:rPr>
        <w:t xml:space="preserve"> от</w:t>
      </w:r>
      <w:r w:rsidR="00613132">
        <w:rPr>
          <w:rFonts w:ascii="Arial" w:hAnsi="Arial" w:cs="Arial"/>
          <w:sz w:val="24"/>
          <w:szCs w:val="24"/>
        </w:rPr>
        <w:t xml:space="preserve"> </w:t>
      </w:r>
      <w:r w:rsidR="00A35683" w:rsidRPr="00613132">
        <w:rPr>
          <w:rFonts w:ascii="Arial" w:hAnsi="Arial" w:cs="Arial"/>
          <w:sz w:val="24"/>
          <w:szCs w:val="24"/>
        </w:rPr>
        <w:t>16</w:t>
      </w:r>
      <w:r w:rsidR="00162BC9" w:rsidRPr="00613132">
        <w:rPr>
          <w:rFonts w:ascii="Arial" w:hAnsi="Arial" w:cs="Arial"/>
          <w:sz w:val="24"/>
          <w:szCs w:val="24"/>
        </w:rPr>
        <w:t xml:space="preserve"> </w:t>
      </w:r>
      <w:r w:rsidR="00D63167" w:rsidRPr="00613132">
        <w:rPr>
          <w:rFonts w:ascii="Arial" w:hAnsi="Arial" w:cs="Arial"/>
          <w:sz w:val="24"/>
          <w:szCs w:val="24"/>
        </w:rPr>
        <w:t>феврал</w:t>
      </w:r>
      <w:r w:rsidRPr="00613132">
        <w:rPr>
          <w:rFonts w:ascii="Arial" w:hAnsi="Arial" w:cs="Arial"/>
          <w:sz w:val="24"/>
          <w:szCs w:val="24"/>
        </w:rPr>
        <w:t xml:space="preserve">я </w:t>
      </w:r>
      <w:r w:rsidR="009B2864" w:rsidRPr="00613132">
        <w:rPr>
          <w:rFonts w:ascii="Arial" w:hAnsi="Arial" w:cs="Arial"/>
          <w:sz w:val="24"/>
          <w:szCs w:val="24"/>
        </w:rPr>
        <w:t>202</w:t>
      </w:r>
      <w:r w:rsidR="00A35683" w:rsidRPr="00613132">
        <w:rPr>
          <w:rFonts w:ascii="Arial" w:hAnsi="Arial" w:cs="Arial"/>
          <w:sz w:val="24"/>
          <w:szCs w:val="24"/>
        </w:rPr>
        <w:t>3</w:t>
      </w:r>
      <w:r w:rsidR="009B2864" w:rsidRPr="00613132">
        <w:rPr>
          <w:rFonts w:ascii="Arial" w:hAnsi="Arial" w:cs="Arial"/>
          <w:sz w:val="24"/>
          <w:szCs w:val="24"/>
        </w:rPr>
        <w:t xml:space="preserve"> года № </w:t>
      </w:r>
      <w:r w:rsidR="00A35683" w:rsidRPr="00613132">
        <w:rPr>
          <w:rFonts w:ascii="Arial" w:hAnsi="Arial" w:cs="Arial"/>
          <w:sz w:val="24"/>
          <w:szCs w:val="24"/>
        </w:rPr>
        <w:t>127</w:t>
      </w:r>
      <w:r w:rsidRPr="00613132">
        <w:rPr>
          <w:rFonts w:ascii="Arial" w:hAnsi="Arial" w:cs="Arial"/>
          <w:sz w:val="24"/>
          <w:szCs w:val="24"/>
        </w:rPr>
        <w:t xml:space="preserve"> «Об утверждении стоимости услуг, предоставляемых </w:t>
      </w:r>
      <w:proofErr w:type="gramStart"/>
      <w:r w:rsidRPr="00613132">
        <w:rPr>
          <w:rFonts w:ascii="Arial" w:hAnsi="Arial" w:cs="Arial"/>
          <w:sz w:val="24"/>
          <w:szCs w:val="24"/>
        </w:rPr>
        <w:t>согласно</w:t>
      </w:r>
      <w:proofErr w:type="gramEnd"/>
      <w:r w:rsidRPr="00613132">
        <w:rPr>
          <w:rFonts w:ascii="Arial" w:hAnsi="Arial" w:cs="Arial"/>
          <w:sz w:val="24"/>
          <w:szCs w:val="24"/>
        </w:rPr>
        <w:t xml:space="preserve"> гарантированного перечня услуг по погребению, оказываемых на территории Великовечненского сельского поселения Белореченского района».</w:t>
      </w: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5. Решение вступает в силу с момента опубликования и распространяется на правоотно</w:t>
      </w:r>
      <w:r w:rsidR="00D63167" w:rsidRPr="00613132">
        <w:rPr>
          <w:rFonts w:ascii="Arial" w:hAnsi="Arial" w:cs="Arial"/>
          <w:sz w:val="24"/>
          <w:szCs w:val="24"/>
        </w:rPr>
        <w:t>шения, возникшие с 1 февраля 202</w:t>
      </w:r>
      <w:r w:rsidR="00A35683" w:rsidRPr="00613132">
        <w:rPr>
          <w:rFonts w:ascii="Arial" w:hAnsi="Arial" w:cs="Arial"/>
          <w:sz w:val="24"/>
          <w:szCs w:val="24"/>
        </w:rPr>
        <w:t>4</w:t>
      </w:r>
      <w:r w:rsidRPr="00613132">
        <w:rPr>
          <w:rFonts w:ascii="Arial" w:hAnsi="Arial" w:cs="Arial"/>
          <w:sz w:val="24"/>
          <w:szCs w:val="24"/>
        </w:rPr>
        <w:t xml:space="preserve"> года.</w:t>
      </w: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Великовечненского сельского поселения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К.В. Степаненко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Председатель Совета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Великовечненского сельского поселения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Н.И. </w:t>
      </w:r>
      <w:proofErr w:type="spellStart"/>
      <w:r>
        <w:rPr>
          <w:rFonts w:ascii="Arial" w:hAnsi="Arial" w:cs="Arial"/>
          <w:sz w:val="24"/>
          <w:szCs w:val="24"/>
        </w:rPr>
        <w:t>Кальченко</w:t>
      </w:r>
      <w:proofErr w:type="spellEnd"/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P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Приложение</w:t>
      </w:r>
    </w:p>
    <w:p w:rsidR="00DC60A6" w:rsidRP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C60A6" w:rsidRPr="00613132">
        <w:rPr>
          <w:rFonts w:ascii="Arial" w:hAnsi="Arial" w:cs="Arial"/>
          <w:sz w:val="24"/>
          <w:szCs w:val="24"/>
        </w:rPr>
        <w:t xml:space="preserve">ешением Совета </w:t>
      </w:r>
    </w:p>
    <w:p w:rsid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Великовечненского сельского посе</w:t>
      </w:r>
      <w:r w:rsidR="00F222C6" w:rsidRPr="00613132">
        <w:rPr>
          <w:rFonts w:ascii="Arial" w:hAnsi="Arial" w:cs="Arial"/>
          <w:sz w:val="24"/>
          <w:szCs w:val="24"/>
        </w:rPr>
        <w:t xml:space="preserve">ления </w:t>
      </w:r>
    </w:p>
    <w:p w:rsidR="00613132" w:rsidRDefault="00F222C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Бе</w:t>
      </w:r>
      <w:r w:rsidR="00A35683" w:rsidRPr="00613132">
        <w:rPr>
          <w:rFonts w:ascii="Arial" w:hAnsi="Arial" w:cs="Arial"/>
          <w:sz w:val="24"/>
          <w:szCs w:val="24"/>
        </w:rPr>
        <w:t xml:space="preserve">лореченского района </w:t>
      </w:r>
    </w:p>
    <w:p w:rsidR="00DC60A6" w:rsidRPr="00613132" w:rsidRDefault="00A35683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от 0</w:t>
      </w:r>
      <w:r w:rsidR="00F222C6" w:rsidRPr="00613132">
        <w:rPr>
          <w:rFonts w:ascii="Arial" w:hAnsi="Arial" w:cs="Arial"/>
          <w:sz w:val="24"/>
          <w:szCs w:val="24"/>
        </w:rPr>
        <w:t>6</w:t>
      </w:r>
      <w:r w:rsidR="00D63167" w:rsidRPr="00613132">
        <w:rPr>
          <w:rFonts w:ascii="Arial" w:hAnsi="Arial" w:cs="Arial"/>
          <w:sz w:val="24"/>
          <w:szCs w:val="24"/>
        </w:rPr>
        <w:t>.02.202</w:t>
      </w:r>
      <w:r w:rsidRPr="00613132">
        <w:rPr>
          <w:rFonts w:ascii="Arial" w:hAnsi="Arial" w:cs="Arial"/>
          <w:sz w:val="24"/>
          <w:szCs w:val="24"/>
        </w:rPr>
        <w:t>4</w:t>
      </w:r>
      <w:r w:rsidR="00613132">
        <w:rPr>
          <w:rFonts w:ascii="Arial" w:hAnsi="Arial" w:cs="Arial"/>
          <w:sz w:val="24"/>
          <w:szCs w:val="24"/>
        </w:rPr>
        <w:t xml:space="preserve"> г. </w:t>
      </w:r>
      <w:r w:rsidR="00DC60A6" w:rsidRPr="00613132">
        <w:rPr>
          <w:rFonts w:ascii="Arial" w:hAnsi="Arial" w:cs="Arial"/>
          <w:sz w:val="24"/>
          <w:szCs w:val="24"/>
        </w:rPr>
        <w:t>№</w:t>
      </w:r>
      <w:r w:rsidR="00613132">
        <w:rPr>
          <w:rFonts w:ascii="Arial" w:hAnsi="Arial" w:cs="Arial"/>
          <w:sz w:val="24"/>
          <w:szCs w:val="24"/>
        </w:rPr>
        <w:t xml:space="preserve"> </w:t>
      </w:r>
      <w:r w:rsidRPr="00613132">
        <w:rPr>
          <w:rFonts w:ascii="Arial" w:hAnsi="Arial" w:cs="Arial"/>
          <w:sz w:val="24"/>
          <w:szCs w:val="24"/>
        </w:rPr>
        <w:t>164</w:t>
      </w:r>
    </w:p>
    <w:p w:rsidR="00DC60A6" w:rsidRDefault="00DC60A6" w:rsidP="0099533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Pr="00613132" w:rsidRDefault="00613132" w:rsidP="00995335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3132">
        <w:rPr>
          <w:rFonts w:ascii="Arial" w:hAnsi="Arial" w:cs="Arial"/>
          <w:b/>
          <w:sz w:val="24"/>
          <w:szCs w:val="24"/>
        </w:rPr>
        <w:t>Прейскурант гарантированного перечня услуг по погребению, оказываемых на территории Великовечненского сельского поселения Белореченского района</w:t>
      </w:r>
    </w:p>
    <w:p w:rsidR="00995335" w:rsidRDefault="00995335" w:rsidP="0099533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2091"/>
      </w:tblGrid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132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Стоимость, руб. с 01.01.2024</w:t>
            </w:r>
            <w:r w:rsidR="00E75FE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269,37</w:t>
            </w:r>
          </w:p>
        </w:tc>
      </w:tr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718,95</w:t>
            </w:r>
          </w:p>
        </w:tc>
      </w:tr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2839,92</w:t>
            </w:r>
          </w:p>
        </w:tc>
      </w:tr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1879,96</w:t>
            </w:r>
          </w:p>
        </w:tc>
      </w:tr>
      <w:tr w:rsidR="00995335" w:rsidTr="00995335">
        <w:tc>
          <w:tcPr>
            <w:tcW w:w="959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2662,00</w:t>
            </w:r>
          </w:p>
        </w:tc>
      </w:tr>
      <w:tr w:rsidR="00995335" w:rsidTr="00F14627">
        <w:tc>
          <w:tcPr>
            <w:tcW w:w="7763" w:type="dxa"/>
            <w:gridSpan w:val="2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91" w:type="dxa"/>
          </w:tcPr>
          <w:p w:rsidR="00995335" w:rsidRDefault="00995335" w:rsidP="0099533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8370,20</w:t>
            </w:r>
          </w:p>
        </w:tc>
      </w:tr>
    </w:tbl>
    <w:p w:rsidR="00995335" w:rsidRDefault="00995335" w:rsidP="0099533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3132" w:rsidRPr="00613132" w:rsidRDefault="00613132" w:rsidP="0099533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Глава</w:t>
      </w:r>
    </w:p>
    <w:p w:rsidR="00DC60A6" w:rsidRP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Великовечненского сельского поселения</w:t>
      </w:r>
    </w:p>
    <w:p w:rsidR="00613132" w:rsidRDefault="00DC60A6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Белореченского района</w:t>
      </w:r>
    </w:p>
    <w:p w:rsidR="00DC60A6" w:rsidRPr="00613132" w:rsidRDefault="002D65AC" w:rsidP="009953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3132">
        <w:rPr>
          <w:rFonts w:ascii="Arial" w:hAnsi="Arial" w:cs="Arial"/>
          <w:sz w:val="24"/>
          <w:szCs w:val="24"/>
        </w:rPr>
        <w:t>К.В. Степаненко</w:t>
      </w:r>
      <w:r w:rsidR="00613132">
        <w:rPr>
          <w:rFonts w:ascii="Arial" w:hAnsi="Arial" w:cs="Arial"/>
          <w:sz w:val="24"/>
          <w:szCs w:val="24"/>
        </w:rPr>
        <w:t xml:space="preserve"> </w:t>
      </w:r>
    </w:p>
    <w:sectPr w:rsidR="00DC60A6" w:rsidRPr="00613132" w:rsidSect="0061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2388"/>
    <w:rsid w:val="000B683F"/>
    <w:rsid w:val="000F0F73"/>
    <w:rsid w:val="00142F7E"/>
    <w:rsid w:val="001532D5"/>
    <w:rsid w:val="00162BC9"/>
    <w:rsid w:val="00177707"/>
    <w:rsid w:val="0019441A"/>
    <w:rsid w:val="00244EE6"/>
    <w:rsid w:val="0025309F"/>
    <w:rsid w:val="00263869"/>
    <w:rsid w:val="002D65AC"/>
    <w:rsid w:val="00381711"/>
    <w:rsid w:val="00386995"/>
    <w:rsid w:val="003E465C"/>
    <w:rsid w:val="00466272"/>
    <w:rsid w:val="00487958"/>
    <w:rsid w:val="005457A6"/>
    <w:rsid w:val="00571E00"/>
    <w:rsid w:val="00613132"/>
    <w:rsid w:val="006306DB"/>
    <w:rsid w:val="00693852"/>
    <w:rsid w:val="006A34C6"/>
    <w:rsid w:val="006E2388"/>
    <w:rsid w:val="007B24EA"/>
    <w:rsid w:val="007C38D1"/>
    <w:rsid w:val="007E350E"/>
    <w:rsid w:val="00885411"/>
    <w:rsid w:val="00942D83"/>
    <w:rsid w:val="009532F9"/>
    <w:rsid w:val="00995335"/>
    <w:rsid w:val="009B2864"/>
    <w:rsid w:val="00A35683"/>
    <w:rsid w:val="00A62627"/>
    <w:rsid w:val="00CB34B0"/>
    <w:rsid w:val="00D54CB9"/>
    <w:rsid w:val="00D63167"/>
    <w:rsid w:val="00D834B7"/>
    <w:rsid w:val="00DC60A6"/>
    <w:rsid w:val="00DD36EE"/>
    <w:rsid w:val="00DF79DC"/>
    <w:rsid w:val="00E0704D"/>
    <w:rsid w:val="00E75FEB"/>
    <w:rsid w:val="00EA3A9B"/>
    <w:rsid w:val="00EB5731"/>
    <w:rsid w:val="00F222C6"/>
    <w:rsid w:val="00F6338D"/>
    <w:rsid w:val="00F80123"/>
    <w:rsid w:val="00FA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C60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DC6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DC60A6"/>
  </w:style>
  <w:style w:type="paragraph" w:styleId="a5">
    <w:name w:val="Balloon Text"/>
    <w:basedOn w:val="a"/>
    <w:link w:val="a6"/>
    <w:uiPriority w:val="99"/>
    <w:semiHidden/>
    <w:unhideWhenUsed/>
    <w:rsid w:val="00DC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C60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DC6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DC60A6"/>
  </w:style>
  <w:style w:type="paragraph" w:styleId="a5">
    <w:name w:val="Balloon Text"/>
    <w:basedOn w:val="a"/>
    <w:link w:val="a6"/>
    <w:uiPriority w:val="99"/>
    <w:semiHidden/>
    <w:unhideWhenUsed/>
    <w:rsid w:val="00DC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2020-02-10T06:25:00Z</cp:lastPrinted>
  <dcterms:created xsi:type="dcterms:W3CDTF">2019-02-25T08:19:00Z</dcterms:created>
  <dcterms:modified xsi:type="dcterms:W3CDTF">2024-02-28T13:02:00Z</dcterms:modified>
</cp:coreProperties>
</file>